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C5" w:rsidRDefault="00F314C5" w:rsidP="00992EAD">
      <w:pPr>
        <w:rPr>
          <w:b/>
          <w:bCs/>
        </w:rPr>
      </w:pPr>
    </w:p>
    <w:p w:rsidR="00992EAD" w:rsidRPr="00992EAD" w:rsidRDefault="00992EAD" w:rsidP="00992EAD">
      <w:pPr>
        <w:rPr>
          <w:b/>
          <w:bCs/>
        </w:rPr>
      </w:pPr>
      <w:r w:rsidRPr="00992EAD">
        <w:rPr>
          <w:b/>
          <w:bCs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-90170</wp:posOffset>
            </wp:positionH>
            <wp:positionV relativeFrom="paragraph">
              <wp:posOffset>0</wp:posOffset>
            </wp:positionV>
            <wp:extent cx="523875" cy="520065"/>
            <wp:effectExtent l="0" t="0" r="9525" b="0"/>
            <wp:wrapTight wrapText="bothSides">
              <wp:wrapPolygon edited="0">
                <wp:start x="0" y="0"/>
                <wp:lineTo x="0" y="20571"/>
                <wp:lineTo x="21207" y="20571"/>
                <wp:lineTo x="21207" y="0"/>
                <wp:lineTo x="0" y="0"/>
              </wp:wrapPolygon>
            </wp:wrapTight>
            <wp:docPr id="1" name="Obrázek 1" descr="C:\Users\PC\Desktop\Dokumenty\Obrázky\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okumenty\Obrázky\zna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Obec Vážany</w:t>
      </w:r>
    </w:p>
    <w:p w:rsidR="00992EAD" w:rsidRDefault="00992EAD" w:rsidP="00992EAD">
      <w:pPr>
        <w:rPr>
          <w:b/>
          <w:bCs/>
        </w:rPr>
      </w:pPr>
      <w:r>
        <w:rPr>
          <w:b/>
          <w:bCs/>
        </w:rPr>
        <w:t xml:space="preserve">         </w:t>
      </w:r>
      <w:r w:rsidR="00A86A1F">
        <w:rPr>
          <w:b/>
          <w:bCs/>
        </w:rPr>
        <w:t>Obecní úřad Vážany</w:t>
      </w:r>
      <w:r>
        <w:rPr>
          <w:b/>
          <w:bCs/>
        </w:rPr>
        <w:tab/>
      </w:r>
    </w:p>
    <w:p w:rsidR="00992EAD" w:rsidRDefault="00992EAD" w:rsidP="00992EAD">
      <w:pPr>
        <w:rPr>
          <w:b/>
          <w:bCs/>
        </w:rPr>
      </w:pPr>
    </w:p>
    <w:p w:rsidR="00992EAD" w:rsidRPr="00992EAD" w:rsidRDefault="00992EAD" w:rsidP="00992EAD">
      <w:pPr>
        <w:rPr>
          <w:b/>
          <w:bCs/>
        </w:rPr>
      </w:pPr>
    </w:p>
    <w:p w:rsidR="00992EAD" w:rsidRPr="00A86A1F" w:rsidRDefault="00A86A1F" w:rsidP="00A86A1F">
      <w:pPr>
        <w:jc w:val="center"/>
        <w:rPr>
          <w:b/>
          <w:u w:val="single"/>
        </w:rPr>
      </w:pPr>
      <w:r w:rsidRPr="00A86A1F">
        <w:rPr>
          <w:b/>
          <w:u w:val="single"/>
        </w:rPr>
        <w:t>I N F O R M A C E</w:t>
      </w:r>
    </w:p>
    <w:p w:rsidR="00992EAD" w:rsidRDefault="00A86A1F" w:rsidP="00A86A1F">
      <w:pPr>
        <w:jc w:val="center"/>
        <w:rPr>
          <w:u w:val="single"/>
        </w:rPr>
      </w:pPr>
      <w:r w:rsidRPr="00A86A1F">
        <w:rPr>
          <w:u w:val="single"/>
        </w:rPr>
        <w:t>o konání veřejného zasedání Zastupitelstva obce Vážany</w:t>
      </w:r>
    </w:p>
    <w:p w:rsidR="00A86A1F" w:rsidRDefault="00A86A1F" w:rsidP="00A86A1F">
      <w:pPr>
        <w:jc w:val="center"/>
        <w:rPr>
          <w:u w:val="single"/>
        </w:rPr>
      </w:pPr>
    </w:p>
    <w:p w:rsidR="00A86A1F" w:rsidRPr="00D8501C" w:rsidRDefault="00D8501C" w:rsidP="00D8501C">
      <w:pPr>
        <w:rPr>
          <w:b/>
          <w:bCs/>
        </w:rPr>
      </w:pPr>
      <w:r w:rsidRPr="00D8501C">
        <w:t xml:space="preserve">Obecní úřad </w:t>
      </w:r>
      <w:r>
        <w:t xml:space="preserve">Vážany v souladu s ustanovením § 93 odst. 1 zákona č. 128/2000 Sb., o obcích, v platném znění, informuje o konání </w:t>
      </w:r>
      <w:r w:rsidRPr="00D8501C">
        <w:rPr>
          <w:b/>
        </w:rPr>
        <w:t>veřejného zasedání Zastupitelstva obce Vážany</w:t>
      </w:r>
      <w:r>
        <w:t>, svolaného starostkou obce Vážany.</w:t>
      </w:r>
    </w:p>
    <w:p w:rsidR="00992EAD" w:rsidRPr="00992EAD" w:rsidRDefault="00992EAD" w:rsidP="00992EAD">
      <w:r w:rsidRPr="00992EAD">
        <w:rPr>
          <w:b/>
          <w:bCs/>
        </w:rPr>
        <w:t xml:space="preserve">Místo konání: </w:t>
      </w:r>
      <w:r w:rsidRPr="00992EAD">
        <w:t xml:space="preserve">Obec </w:t>
      </w:r>
      <w:r>
        <w:t>Vážany</w:t>
      </w:r>
      <w:r w:rsidRPr="00992EAD">
        <w:t xml:space="preserve"> – </w:t>
      </w:r>
      <w:r w:rsidR="004F5239">
        <w:t xml:space="preserve">zasedací </w:t>
      </w:r>
      <w:r w:rsidRPr="00992EAD">
        <w:t xml:space="preserve">místnost obecního úřadu, </w:t>
      </w:r>
      <w:r>
        <w:t>Vážany</w:t>
      </w:r>
      <w:r w:rsidRPr="00992EAD">
        <w:t xml:space="preserve"> č. p. 20</w:t>
      </w:r>
    </w:p>
    <w:p w:rsidR="00992EAD" w:rsidRPr="00992EAD" w:rsidRDefault="00992EAD" w:rsidP="00992EAD">
      <w:r w:rsidRPr="00992EAD">
        <w:rPr>
          <w:b/>
          <w:bCs/>
        </w:rPr>
        <w:t>Doba konání:</w:t>
      </w:r>
      <w:r>
        <w:rPr>
          <w:b/>
          <w:bCs/>
        </w:rPr>
        <w:t xml:space="preserve">  </w:t>
      </w:r>
      <w:proofErr w:type="gramStart"/>
      <w:r w:rsidR="007A2457">
        <w:rPr>
          <w:b/>
          <w:bCs/>
        </w:rPr>
        <w:t>24.5.</w:t>
      </w:r>
      <w:r w:rsidR="00F5325F">
        <w:rPr>
          <w:b/>
          <w:bCs/>
        </w:rPr>
        <w:t>2016</w:t>
      </w:r>
      <w:proofErr w:type="gramEnd"/>
      <w:r w:rsidR="00F5325F">
        <w:rPr>
          <w:b/>
          <w:bCs/>
        </w:rPr>
        <w:t xml:space="preserve"> od 1</w:t>
      </w:r>
      <w:r w:rsidR="007A2457">
        <w:rPr>
          <w:b/>
          <w:bCs/>
        </w:rPr>
        <w:t>9</w:t>
      </w:r>
      <w:r w:rsidR="00F5325F">
        <w:rPr>
          <w:b/>
          <w:bCs/>
        </w:rPr>
        <w:t>:00</w:t>
      </w:r>
      <w:r>
        <w:rPr>
          <w:b/>
          <w:bCs/>
        </w:rPr>
        <w:t xml:space="preserve"> </w:t>
      </w:r>
    </w:p>
    <w:p w:rsidR="00992EAD" w:rsidRDefault="00992EAD" w:rsidP="00992EAD">
      <w:pPr>
        <w:rPr>
          <w:b/>
          <w:bCs/>
        </w:rPr>
      </w:pPr>
      <w:r w:rsidRPr="00992EAD">
        <w:rPr>
          <w:b/>
          <w:bCs/>
        </w:rPr>
        <w:t>Navržený</w:t>
      </w:r>
      <w:r>
        <w:rPr>
          <w:b/>
          <w:bCs/>
        </w:rPr>
        <w:t xml:space="preserve"> </w:t>
      </w:r>
      <w:r w:rsidRPr="00992EAD">
        <w:rPr>
          <w:b/>
          <w:bCs/>
        </w:rPr>
        <w:t>program:</w:t>
      </w:r>
    </w:p>
    <w:p w:rsidR="00992EAD" w:rsidRPr="0054604F" w:rsidRDefault="00992EAD" w:rsidP="00992EA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54604F">
        <w:rPr>
          <w:rFonts w:cs="MyriadPro-Regular"/>
        </w:rPr>
        <w:t>Určení ověřovatelů zápisu (§ 95 odst. 1 zákona o obcích) a zapisovatele</w:t>
      </w:r>
    </w:p>
    <w:p w:rsidR="00992EAD" w:rsidRDefault="00D8501C" w:rsidP="00992EA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54604F">
        <w:rPr>
          <w:rFonts w:cs="MyriadPro-Regular"/>
        </w:rPr>
        <w:t>Schválení programu</w:t>
      </w:r>
    </w:p>
    <w:p w:rsidR="004D62B1" w:rsidRPr="0054604F" w:rsidRDefault="00F5325F" w:rsidP="00992EA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>
        <w:rPr>
          <w:rFonts w:cs="MyriadPro-Regular"/>
        </w:rPr>
        <w:t>Projednání a schválení závěrky Obce Vážany a MŠ Vážany</w:t>
      </w:r>
    </w:p>
    <w:p w:rsidR="00992EAD" w:rsidRDefault="00416099" w:rsidP="00992EA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>
        <w:rPr>
          <w:rFonts w:cs="MyriadPro-Regular"/>
        </w:rPr>
        <w:t>Rozpočtová opatření – změny rozpočtu</w:t>
      </w:r>
      <w:r w:rsidR="004D62B1">
        <w:rPr>
          <w:rFonts w:cs="MyriadPro-Regular"/>
        </w:rPr>
        <w:t xml:space="preserve"> </w:t>
      </w:r>
      <w:r w:rsidR="007A2457">
        <w:rPr>
          <w:rFonts w:cs="MyriadPro-Regular"/>
        </w:rPr>
        <w:t>2</w:t>
      </w:r>
      <w:r>
        <w:rPr>
          <w:rFonts w:cs="MyriadPro-Regular"/>
        </w:rPr>
        <w:t>/201</w:t>
      </w:r>
      <w:r w:rsidR="00F5325F">
        <w:rPr>
          <w:rFonts w:cs="MyriadPro-Regular"/>
        </w:rPr>
        <w:t>6</w:t>
      </w:r>
    </w:p>
    <w:p w:rsidR="004E6C71" w:rsidRDefault="007A2457" w:rsidP="00992EA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>
        <w:rPr>
          <w:rFonts w:cs="MyriadPro-Regular"/>
        </w:rPr>
        <w:t>Projednání a schválení smluv na obecní byty</w:t>
      </w:r>
    </w:p>
    <w:p w:rsidR="0079028C" w:rsidRDefault="007A2457" w:rsidP="00992EA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>
        <w:rPr>
          <w:rFonts w:cs="MyriadPro-Regular"/>
        </w:rPr>
        <w:t>Projednání a schválení veřejnoprávní smlouvy s Městysem Polešovice</w:t>
      </w:r>
    </w:p>
    <w:p w:rsidR="007A2457" w:rsidRDefault="007A2457" w:rsidP="00992EA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>
        <w:rPr>
          <w:rFonts w:cs="MyriadPro-Regular"/>
        </w:rPr>
        <w:t>Projednání a schválení veřejnoprávní smlouvy z rozpočtu obce Vážany pro folklorní spolek Vážany</w:t>
      </w:r>
    </w:p>
    <w:p w:rsidR="007A2457" w:rsidRDefault="003854CB" w:rsidP="00992EA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>
        <w:rPr>
          <w:rFonts w:cs="MyriadPro-Regular"/>
        </w:rPr>
        <w:t>Projednání a schválení dodatku č. 1 s LDO</w:t>
      </w:r>
      <w:bookmarkStart w:id="0" w:name="_GoBack"/>
      <w:bookmarkEnd w:id="0"/>
    </w:p>
    <w:p w:rsidR="00416099" w:rsidRDefault="00416099" w:rsidP="00992EA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>
        <w:rPr>
          <w:rFonts w:cs="MyriadPro-Regular"/>
        </w:rPr>
        <w:t>Další aktuální záležitosti obce</w:t>
      </w:r>
    </w:p>
    <w:p w:rsidR="00653864" w:rsidRDefault="00653864" w:rsidP="00992EA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>
        <w:rPr>
          <w:rFonts w:cs="MyriadPro-Regular"/>
        </w:rPr>
        <w:t xml:space="preserve">Diskuse </w:t>
      </w:r>
    </w:p>
    <w:p w:rsidR="00992EAD" w:rsidRPr="00653864" w:rsidRDefault="00653864" w:rsidP="00992EA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>
        <w:rPr>
          <w:rFonts w:cs="MyriadPro-Regular"/>
        </w:rPr>
        <w:t>Závěr</w:t>
      </w:r>
    </w:p>
    <w:p w:rsidR="00992EAD" w:rsidRDefault="00992EAD" w:rsidP="00992EAD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</w:p>
    <w:p w:rsidR="00992EAD" w:rsidRDefault="00992EAD" w:rsidP="00992EAD">
      <w:pPr>
        <w:autoSpaceDE w:val="0"/>
        <w:autoSpaceDN w:val="0"/>
        <w:adjustRightInd w:val="0"/>
        <w:spacing w:after="0" w:line="240" w:lineRule="auto"/>
        <w:ind w:left="708"/>
        <w:rPr>
          <w:rFonts w:cs="MyriadPro-Regular"/>
        </w:rPr>
      </w:pPr>
    </w:p>
    <w:p w:rsidR="0054604F" w:rsidRDefault="0054604F" w:rsidP="00992EAD">
      <w:pPr>
        <w:autoSpaceDE w:val="0"/>
        <w:autoSpaceDN w:val="0"/>
        <w:adjustRightInd w:val="0"/>
        <w:spacing w:after="0" w:line="240" w:lineRule="auto"/>
        <w:ind w:left="708"/>
        <w:rPr>
          <w:rFonts w:cs="MyriadPro-Regular"/>
        </w:rPr>
      </w:pPr>
    </w:p>
    <w:p w:rsidR="0054604F" w:rsidRDefault="0054604F" w:rsidP="00992EAD">
      <w:pPr>
        <w:autoSpaceDE w:val="0"/>
        <w:autoSpaceDN w:val="0"/>
        <w:adjustRightInd w:val="0"/>
        <w:spacing w:after="0" w:line="240" w:lineRule="auto"/>
        <w:ind w:left="708"/>
        <w:rPr>
          <w:rFonts w:cs="MyriadPro-Regular"/>
        </w:rPr>
      </w:pPr>
    </w:p>
    <w:p w:rsidR="00992EAD" w:rsidRPr="00992EAD" w:rsidRDefault="00992EAD" w:rsidP="00992EAD">
      <w:pPr>
        <w:autoSpaceDE w:val="0"/>
        <w:autoSpaceDN w:val="0"/>
        <w:adjustRightInd w:val="0"/>
        <w:spacing w:after="0" w:line="240" w:lineRule="auto"/>
        <w:ind w:left="708"/>
        <w:rPr>
          <w:rFonts w:cs="MyriadPro-Regular"/>
        </w:rPr>
      </w:pPr>
    </w:p>
    <w:p w:rsidR="00992EAD" w:rsidRDefault="00992EAD" w:rsidP="00992EAD">
      <w:pPr>
        <w:ind w:left="4956" w:firstLine="708"/>
      </w:pPr>
      <w:r w:rsidRPr="00992EAD">
        <w:t>.........</w:t>
      </w:r>
      <w:r>
        <w:t>....</w:t>
      </w:r>
      <w:r w:rsidRPr="00992EAD">
        <w:t>...................</w:t>
      </w:r>
      <w:r w:rsidR="006E6746">
        <w:t>.........</w:t>
      </w:r>
      <w:r w:rsidRPr="00992EAD">
        <w:t>.................</w:t>
      </w:r>
    </w:p>
    <w:p w:rsidR="00992EAD" w:rsidRPr="00992EAD" w:rsidRDefault="00653864" w:rsidP="00992EAD">
      <w:pPr>
        <w:ind w:left="4956" w:firstLine="708"/>
      </w:pPr>
      <w:r>
        <w:t xml:space="preserve">Markéta </w:t>
      </w:r>
      <w:proofErr w:type="gramStart"/>
      <w:r>
        <w:t>Pavlíčková , starostka</w:t>
      </w:r>
      <w:proofErr w:type="gramEnd"/>
      <w:r>
        <w:t xml:space="preserve"> obce</w:t>
      </w:r>
    </w:p>
    <w:sectPr w:rsidR="00992EAD" w:rsidRPr="00992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95870"/>
    <w:multiLevelType w:val="hybridMultilevel"/>
    <w:tmpl w:val="8AEC20B2"/>
    <w:lvl w:ilvl="0" w:tplc="5F466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BD494A"/>
    <w:multiLevelType w:val="hybridMultilevel"/>
    <w:tmpl w:val="42AC2BBE"/>
    <w:lvl w:ilvl="0" w:tplc="8E12E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68111D"/>
    <w:multiLevelType w:val="hybridMultilevel"/>
    <w:tmpl w:val="EF14828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AD"/>
    <w:rsid w:val="0002613F"/>
    <w:rsid w:val="000978FC"/>
    <w:rsid w:val="001D0977"/>
    <w:rsid w:val="002C1A15"/>
    <w:rsid w:val="003854CB"/>
    <w:rsid w:val="00401A02"/>
    <w:rsid w:val="00416099"/>
    <w:rsid w:val="004D62B1"/>
    <w:rsid w:val="004E6C71"/>
    <w:rsid w:val="004F5239"/>
    <w:rsid w:val="0054604F"/>
    <w:rsid w:val="00653864"/>
    <w:rsid w:val="006E6746"/>
    <w:rsid w:val="0079028C"/>
    <w:rsid w:val="007A2457"/>
    <w:rsid w:val="007E0BE4"/>
    <w:rsid w:val="00992EAD"/>
    <w:rsid w:val="009E4AAF"/>
    <w:rsid w:val="00A86A1F"/>
    <w:rsid w:val="00BE0034"/>
    <w:rsid w:val="00C062AD"/>
    <w:rsid w:val="00D64FFB"/>
    <w:rsid w:val="00D8501C"/>
    <w:rsid w:val="00F314C5"/>
    <w:rsid w:val="00F5325F"/>
    <w:rsid w:val="00F6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A3926-3354-426A-A627-4CC67FBD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2E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4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32</cp:revision>
  <cp:lastPrinted>2016-05-17T07:42:00Z</cp:lastPrinted>
  <dcterms:created xsi:type="dcterms:W3CDTF">2014-10-24T08:35:00Z</dcterms:created>
  <dcterms:modified xsi:type="dcterms:W3CDTF">2016-05-17T07:43:00Z</dcterms:modified>
</cp:coreProperties>
</file>